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53" w:rsidRDefault="00E811E9" w:rsidP="000D4953">
      <w:r>
        <w:rPr>
          <w:noProof/>
          <w:lang w:eastAsia="ru-RU"/>
        </w:rPr>
        <w:pict>
          <v:group id="_x0000_s1027" style="position:absolute;margin-left:396.55pt;margin-top:4.9pt;width:210.6pt;height:841.55pt;z-index:-251656192;mso-position-horizontal-relative:page;mso-position-vertical-relative:page" coordorigin="7329" coordsize="4911,15840" o:allowincell="f">
            <v:group id="_x0000_s1028" style="position:absolute;left:7344;width:4896;height:15840;mso-position-horizontal:right;mso-position-horizontal-relative:page;mso-position-vertical:top;mso-position-vertical-relative:page" coordorigin="7560" coordsize="4700,15840" o:allowincell="f">
              <v:rect id="_x0000_s1029" style="position:absolute;left:7755;width:4505;height:15840;mso-position-vertical:top;mso-position-vertical-relative:page" fillcolor="#4bacc6" strokecolor="#4bacc6" strokeweight="10pt">
                <v:fill rotate="t"/>
                <v:stroke linestyle="thinThin"/>
                <v:shadow color="#868686"/>
              </v:rect>
              <v:rect id="_x0000_s1030" style="position:absolute;left:7560;top:8;width:195;height:15825;mso-position-vertical-relative:page;v-text-anchor:middle" fillcolor="#4bacc6" strokecolor="#4bacc6" strokeweight="10pt">
                <v:fill opacity="52429f" o:opacity2="52429f"/>
                <v:stroke linestyle="thinThin"/>
                <v:shadow color="#868686"/>
              </v:rect>
            </v:group>
            <v:rect id="_x0000_s1031" style="position:absolute;left:7344;width:4896;height:3958;mso-position-horizontal:right;mso-position-horizontal-relative:page;mso-position-vertical:top;mso-position-vertical-relative:page;v-text-anchor:bottom" o:allowincell="f" fillcolor="#4bacc6" strokecolor="#4bacc6" strokeweight="10pt">
              <v:fill opacity="52429f"/>
              <v:stroke linestyle="thinThin"/>
              <v:shadow color="#868686"/>
              <v:textbox style="mso-next-textbox:#_x0000_s1031" inset="28.8pt,14.4pt,14.4pt,14.4pt">
                <w:txbxContent>
                  <w:p w:rsidR="000D4953" w:rsidRPr="00142F2F" w:rsidRDefault="000D4953" w:rsidP="000D4953"/>
                </w:txbxContent>
              </v:textbox>
            </v:rect>
            <v:rect id="_x0000_s1032" style="position:absolute;left:7329;top:10658;width:4889;height:4462;mso-position-horizontal-relative:page;mso-position-vertical-relative:margin;v-text-anchor:bottom" o:allowincell="f" fillcolor="#4bacc6" strokecolor="#4bacc6" strokeweight="10pt">
              <v:fill opacity="52429f"/>
              <v:stroke linestyle="thinThin"/>
              <v:shadow color="#868686"/>
              <v:textbox style="mso-next-textbox:#_x0000_s1032" inset="28.8pt,14.4pt,14.4pt,14.4pt">
                <w:txbxContent>
                  <w:p w:rsidR="000D4953" w:rsidRPr="00142F2F" w:rsidRDefault="000D4953" w:rsidP="000D4953">
                    <w:pPr>
                      <w:pStyle w:val="a7"/>
                      <w:spacing w:line="360" w:lineRule="auto"/>
                      <w:rPr>
                        <w:rFonts w:cs="Times New Roman"/>
                        <w:color w:val="FFFFFF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0D4953" w:rsidRDefault="000D4953" w:rsidP="000D4953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53" w:rsidRPr="007809C0" w:rsidRDefault="000D4953" w:rsidP="000D4953">
      <w:pPr>
        <w:rPr>
          <w:lang w:eastAsia="ru-RU"/>
        </w:rPr>
      </w:pPr>
    </w:p>
    <w:p w:rsidR="000D4953" w:rsidRPr="007809C0" w:rsidRDefault="000D4953" w:rsidP="000D4953">
      <w:pPr>
        <w:rPr>
          <w:lang w:eastAsia="ru-RU"/>
        </w:rPr>
      </w:pPr>
    </w:p>
    <w:p w:rsidR="000D4953" w:rsidRPr="007809C0" w:rsidRDefault="00E811E9" w:rsidP="000D4953">
      <w:pPr>
        <w:rPr>
          <w:lang w:eastAsia="ru-RU"/>
        </w:rPr>
      </w:pPr>
      <w:r>
        <w:rPr>
          <w:noProof/>
          <w:lang w:eastAsia="ru-RU"/>
        </w:rPr>
        <w:pict>
          <v:rect id="_x0000_s1033" style="position:absolute;margin-left:-5.85pt;margin-top:206.95pt;width:574.1pt;height:63pt;z-index:251661312;mso-position-horizontal-relative:page;mso-position-vertical-relative:page;v-text-anchor:middle" o:allowincell="f" fillcolor="#00b0f0" stroked="f" strokecolor="white" strokeweight="1pt">
            <v:fill color2="#365f91"/>
            <v:shadow color="#d8d8d8" offset="3pt,3pt" offset2="2pt,2pt"/>
            <v:textbox style="mso-next-textbox:#_x0000_s1033" inset="14.4pt,,14.4pt">
              <w:txbxContent>
                <w:p w:rsidR="000D4953" w:rsidRPr="0033049C" w:rsidRDefault="000D4953" w:rsidP="000D4953">
                  <w:pPr>
                    <w:pStyle w:val="a4"/>
                    <w:ind w:left="2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0D4953" w:rsidRPr="007809C0" w:rsidRDefault="00E811E9" w:rsidP="000D4953">
      <w:pPr>
        <w:ind w:left="-220" w:firstLine="929"/>
        <w:rPr>
          <w:lang w:eastAsia="ru-RU"/>
        </w:rPr>
      </w:pPr>
      <w:r>
        <w:rPr>
          <w:noProof/>
          <w:lang w:eastAsia="ru-RU"/>
        </w:rPr>
        <w:pict>
          <v:rect id="_x0000_s1035" style="position:absolute;left:0;text-align:left;margin-left:-13.95pt;margin-top:285.3pt;width:582.2pt;height:43.35pt;z-index:251663360;mso-position-horizontal-relative:page;mso-position-vertical-relative:page;v-text-anchor:middle" o:allowincell="f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5" inset="14.4pt,,14.4pt">
              <w:txbxContent>
                <w:p w:rsidR="000D4953" w:rsidRPr="00760934" w:rsidRDefault="000D4953" w:rsidP="000D4953">
                  <w:pPr>
                    <w:spacing w:line="480" w:lineRule="auto"/>
                    <w:ind w:left="-181" w:right="437" w:firstLine="1315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60934">
                    <w:rPr>
                      <w:b/>
                      <w:sz w:val="32"/>
                      <w:szCs w:val="32"/>
                    </w:rPr>
                    <w:t>ООО «Управляющая компания «Резон»</w:t>
                  </w:r>
                </w:p>
                <w:p w:rsidR="000D4953" w:rsidRPr="00760934" w:rsidRDefault="000D4953" w:rsidP="000D4953">
                  <w:pPr>
                    <w:rPr>
                      <w:szCs w:val="3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0D4953" w:rsidRPr="007809C0" w:rsidRDefault="00E811E9" w:rsidP="000D4953">
      <w:pPr>
        <w:rPr>
          <w:lang w:eastAsia="ru-RU"/>
        </w:rPr>
      </w:pPr>
      <w:r>
        <w:rPr>
          <w:noProof/>
          <w:lang w:eastAsia="ru-RU"/>
        </w:rPr>
        <w:pict>
          <v:rect id="_x0000_s1034" style="position:absolute;margin-left:-5.85pt;margin-top:168.75pt;width:574.1pt;height:92.35pt;z-index:251662336;mso-position-horizontal-relative:page;mso-position-vertical-relative:page;v-text-anchor:middle" o:allowincell="f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4" inset="14.4pt,,14.4pt">
              <w:txbxContent>
                <w:p w:rsidR="000D4953" w:rsidRPr="00760934" w:rsidRDefault="000D4953" w:rsidP="000D4953">
                  <w:pPr>
                    <w:spacing w:line="480" w:lineRule="auto"/>
                    <w:ind w:left="709" w:right="437" w:firstLine="1174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D15BD">
                    <w:rPr>
                      <w:b/>
                      <w:bCs/>
                      <w:sz w:val="40"/>
                      <w:szCs w:val="40"/>
                    </w:rPr>
                    <w:t>Маркетинговое исследование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 xml:space="preserve"> российского и воронежского</w:t>
                  </w:r>
                  <w:r w:rsidRPr="00AD15BD">
                    <w:rPr>
                      <w:b/>
                      <w:bCs/>
                      <w:sz w:val="40"/>
                      <w:szCs w:val="40"/>
                    </w:rPr>
                    <w:t xml:space="preserve"> рынка фитнес услуг </w:t>
                  </w:r>
                  <w:r>
                    <w:rPr>
                      <w:b/>
                      <w:sz w:val="40"/>
                      <w:szCs w:val="40"/>
                    </w:rPr>
                    <w:t>(демо-версия)</w:t>
                  </w:r>
                </w:p>
                <w:p w:rsidR="000D4953" w:rsidRPr="00760934" w:rsidRDefault="000D4953" w:rsidP="000D4953">
                  <w:pPr>
                    <w:rPr>
                      <w:szCs w:val="3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0D4953" w:rsidRPr="007809C0" w:rsidRDefault="000D4953" w:rsidP="000D4953">
      <w:pPr>
        <w:rPr>
          <w:lang w:eastAsia="ru-RU"/>
        </w:rPr>
      </w:pPr>
    </w:p>
    <w:p w:rsidR="000D4953" w:rsidRDefault="000D4953" w:rsidP="000D4953">
      <w:pPr>
        <w:pStyle w:val="a4"/>
        <w:tabs>
          <w:tab w:val="left" w:pos="3560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776605</wp:posOffset>
            </wp:positionV>
            <wp:extent cx="5975985" cy="3166110"/>
            <wp:effectExtent l="19050" t="0" r="5715" b="0"/>
            <wp:wrapNone/>
            <wp:docPr id="13" name="Рисунок 2" descr="http://www.fitness-magazine.ru/media/pic/lbox/1/fitnes-klub_territoriya_fitnesa_novokosino_zona_svobodnyih_v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fitness-magazine.ru/media/pic/lbox/1/fitnes-klub_territoriya_fitnesa_novokosino_zona_svobodnyih_vesov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rPr>
          <w:highlight w:val="red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Default="000D4953" w:rsidP="000D4953">
      <w:pPr>
        <w:jc w:val="center"/>
        <w:rPr>
          <w:b/>
          <w:sz w:val="32"/>
          <w:szCs w:val="32"/>
        </w:rPr>
      </w:pPr>
    </w:p>
    <w:p w:rsidR="000D4953" w:rsidRPr="00E562C2" w:rsidRDefault="000D4953" w:rsidP="000D4953">
      <w:pPr>
        <w:jc w:val="center"/>
        <w:rPr>
          <w:b/>
          <w:sz w:val="32"/>
          <w:szCs w:val="32"/>
        </w:rPr>
      </w:pPr>
      <w:r w:rsidRPr="00E562C2">
        <w:rPr>
          <w:b/>
          <w:sz w:val="32"/>
          <w:szCs w:val="32"/>
        </w:rPr>
        <w:t>Воронеж 2014</w:t>
      </w:r>
    </w:p>
    <w:p w:rsidR="000D4953" w:rsidRDefault="000D4953" w:rsidP="000D4953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D4953" w:rsidSect="0014535E">
          <w:footerReference w:type="default" r:id="rId9"/>
          <w:pgSz w:w="11906" w:h="16838"/>
          <w:pgMar w:top="1134" w:right="850" w:bottom="1560" w:left="1134" w:header="708" w:footer="708" w:gutter="0"/>
          <w:cols w:space="708"/>
          <w:titlePg/>
          <w:docGrid w:linePitch="360"/>
        </w:sectPr>
      </w:pPr>
    </w:p>
    <w:p w:rsidR="00981476" w:rsidRPr="00E95460" w:rsidRDefault="00981476" w:rsidP="000D4953">
      <w:pPr>
        <w:pStyle w:val="1"/>
        <w:spacing w:before="0"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E9546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E811E9" w:rsidRPr="00E811E9">
        <w:rPr>
          <w:rFonts w:ascii="Times New Roman" w:hAnsi="Times New Roman" w:cs="Times New Roman"/>
          <w:sz w:val="28"/>
          <w:szCs w:val="28"/>
        </w:rPr>
        <w:fldChar w:fldCharType="begin"/>
      </w:r>
      <w:r w:rsidRPr="00E95460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="00E811E9" w:rsidRPr="00E811E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83" w:history="1">
        <w:r w:rsidR="00981476" w:rsidRPr="002F3A78">
          <w:rPr>
            <w:rStyle w:val="a3"/>
            <w:noProof/>
            <w:sz w:val="28"/>
            <w:szCs w:val="28"/>
          </w:rPr>
          <w:t>1. Рынок фитнес - услуг России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_Toc374692383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4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84" w:history="1">
        <w:r w:rsidR="00981476" w:rsidRPr="002F3A78">
          <w:rPr>
            <w:rStyle w:val="a3"/>
            <w:noProof/>
            <w:sz w:val="28"/>
            <w:szCs w:val="28"/>
          </w:rPr>
          <w:t>1.1 Характеристики рынка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_Toc374692384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4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85" w:history="1">
        <w:r w:rsidR="00981476" w:rsidRPr="002F3A78">
          <w:rPr>
            <w:rStyle w:val="a3"/>
            <w:noProof/>
            <w:sz w:val="28"/>
            <w:szCs w:val="28"/>
          </w:rPr>
          <w:t>1.1.1 Объем рынка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_Toc374692385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4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86" w:history="1">
        <w:r w:rsidR="00981476" w:rsidRPr="002F3A78">
          <w:rPr>
            <w:rStyle w:val="a3"/>
            <w:noProof/>
            <w:sz w:val="28"/>
            <w:szCs w:val="28"/>
          </w:rPr>
          <w:t>1.1.2 Бизнес - тенденции отрасли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_Toc374692386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6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87" w:history="1">
        <w:r w:rsidR="00981476" w:rsidRPr="002F3A78">
          <w:rPr>
            <w:rStyle w:val="a3"/>
            <w:noProof/>
            <w:sz w:val="28"/>
            <w:szCs w:val="28"/>
          </w:rPr>
          <w:t>1.1.3 Структура рынка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_Toc374692387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7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88" w:history="1">
        <w:r w:rsidR="00981476" w:rsidRPr="002F3A78">
          <w:rPr>
            <w:rStyle w:val="a3"/>
            <w:noProof/>
            <w:sz w:val="28"/>
            <w:szCs w:val="28"/>
          </w:rPr>
          <w:t>1.1.4 Спрос на услуги фитнеса в РФ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_Toc374692388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8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89" w:history="1">
        <w:r w:rsidR="00981476" w:rsidRPr="002F3A78">
          <w:rPr>
            <w:rStyle w:val="a3"/>
            <w:noProof/>
            <w:sz w:val="28"/>
            <w:szCs w:val="28"/>
          </w:rPr>
          <w:t>1.1.5 Портрет потребителя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_Toc374692389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10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0" w:history="1">
        <w:r w:rsidR="00981476" w:rsidRPr="002F3A78">
          <w:rPr>
            <w:rStyle w:val="a3"/>
            <w:noProof/>
            <w:sz w:val="28"/>
            <w:szCs w:val="28"/>
          </w:rPr>
          <w:t>1.1.6 Уровень конкуренции на рынке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_Toc374692390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12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1" w:history="1">
        <w:r w:rsidR="00981476" w:rsidRPr="002F3A78">
          <w:rPr>
            <w:rStyle w:val="a3"/>
            <w:noProof/>
            <w:sz w:val="28"/>
            <w:szCs w:val="28"/>
          </w:rPr>
          <w:t>1.1.7 Барьеры входа в отрасль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_Toc374692391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14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2" w:history="1">
        <w:r w:rsidR="00981476" w:rsidRPr="002F3A78">
          <w:rPr>
            <w:rStyle w:val="a3"/>
            <w:noProof/>
            <w:sz w:val="28"/>
            <w:szCs w:val="28"/>
          </w:rPr>
          <w:t>1.1.8 Характер интеграции в отрасли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_Toc374692392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15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3" w:history="1">
        <w:r w:rsidR="00981476" w:rsidRPr="002F3A78">
          <w:rPr>
            <w:rStyle w:val="a3"/>
            <w:noProof/>
            <w:sz w:val="28"/>
            <w:szCs w:val="28"/>
          </w:rPr>
          <w:t>1.1.9 Прогноз развития рынка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_Toc374692393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16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4" w:history="1">
        <w:r w:rsidR="00981476" w:rsidRPr="002F3A78">
          <w:rPr>
            <w:rStyle w:val="a3"/>
            <w:noProof/>
            <w:sz w:val="28"/>
            <w:szCs w:val="28"/>
          </w:rPr>
          <w:t>1.2 Особенности ведения бизнеса на рынке фитнес - услуг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_Toc374692394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18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5" w:history="1">
        <w:r w:rsidR="00981476" w:rsidRPr="002F3A78">
          <w:rPr>
            <w:rStyle w:val="a3"/>
            <w:noProof/>
            <w:sz w:val="28"/>
            <w:szCs w:val="28"/>
          </w:rPr>
          <w:t>1.2.1 Способы организации бизнеса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_Toc374692395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18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6" w:history="1">
        <w:r w:rsidR="00981476" w:rsidRPr="002F3A78">
          <w:rPr>
            <w:rStyle w:val="a3"/>
            <w:noProof/>
            <w:sz w:val="28"/>
            <w:szCs w:val="28"/>
          </w:rPr>
          <w:t>1.2.2 Пакет необходимых документов, необходимых при организации клуба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_Toc374692396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18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7" w:history="1">
        <w:r w:rsidR="00981476" w:rsidRPr="002F3A78">
          <w:rPr>
            <w:rStyle w:val="a3"/>
            <w:noProof/>
            <w:sz w:val="28"/>
            <w:szCs w:val="28"/>
          </w:rPr>
          <w:t>1.2.3 Создание бизнеса с помощью франчайзинга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_Toc374692397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19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8" w:history="1">
        <w:r w:rsidR="00981476" w:rsidRPr="002F3A78">
          <w:rPr>
            <w:rStyle w:val="a3"/>
            <w:noProof/>
            <w:sz w:val="28"/>
            <w:szCs w:val="28"/>
          </w:rPr>
          <w:t>1.2.4 Покупка готового бизнеса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_Toc374692398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22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399" w:history="1">
        <w:r w:rsidR="00981476" w:rsidRPr="002F3A78">
          <w:rPr>
            <w:rStyle w:val="a3"/>
            <w:noProof/>
            <w:sz w:val="28"/>
            <w:szCs w:val="28"/>
          </w:rPr>
          <w:t>1.2.5 Оценка стоимости бизнеса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_Toc374692399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22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00" w:history="1">
        <w:r w:rsidR="00981476" w:rsidRPr="002F3A78">
          <w:rPr>
            <w:rStyle w:val="a3"/>
            <w:noProof/>
            <w:sz w:val="28"/>
            <w:szCs w:val="28"/>
          </w:rPr>
          <w:t>1.2.6 Портрет потенциального инвестора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_Toc374692400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23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01" w:history="1">
        <w:r w:rsidR="00981476" w:rsidRPr="002F3A78">
          <w:rPr>
            <w:rStyle w:val="a3"/>
            <w:noProof/>
            <w:sz w:val="28"/>
            <w:szCs w:val="28"/>
          </w:rPr>
          <w:t>1.2.7 Инвестиционная привлекательность рынка. Мнение эксперта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_Toc374692401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23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02" w:history="1">
        <w:r w:rsidR="00981476" w:rsidRPr="002F3A78">
          <w:rPr>
            <w:rStyle w:val="a3"/>
            <w:noProof/>
            <w:sz w:val="28"/>
            <w:szCs w:val="28"/>
          </w:rPr>
          <w:t>2. Воронежский рынок фитнес услуг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_Toc374692402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25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03" w:history="1">
        <w:r w:rsidR="00981476" w:rsidRPr="002F3A78">
          <w:rPr>
            <w:rStyle w:val="a3"/>
            <w:noProof/>
            <w:sz w:val="28"/>
            <w:szCs w:val="28"/>
          </w:rPr>
          <w:t>2.1 Характеристика индустрии Воронежа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_Toc374692403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25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04" w:history="1">
        <w:r w:rsidR="00981476" w:rsidRPr="002F3A78">
          <w:rPr>
            <w:rStyle w:val="a3"/>
            <w:noProof/>
            <w:sz w:val="28"/>
            <w:szCs w:val="28"/>
          </w:rPr>
          <w:t>2.1.1 История развития рынка фитнес - услуг в Воронеже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_Toc374692404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25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05" w:history="1">
        <w:r w:rsidR="00981476" w:rsidRPr="002F3A78">
          <w:rPr>
            <w:rStyle w:val="a3"/>
            <w:noProof/>
            <w:sz w:val="28"/>
            <w:szCs w:val="28"/>
          </w:rPr>
          <w:t>2.1.2 Емкость рынка фитнес - услуг Воронежа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_Toc374692405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26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06" w:history="1">
        <w:r w:rsidR="00981476" w:rsidRPr="002F3A78">
          <w:rPr>
            <w:rStyle w:val="a3"/>
            <w:noProof/>
            <w:sz w:val="28"/>
            <w:szCs w:val="28"/>
          </w:rPr>
          <w:t>2.1.3 Классификация фитнес клубов Воронежа по месту расположения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_Toc374692406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26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07" w:history="1">
        <w:r w:rsidR="00981476" w:rsidRPr="002F3A78">
          <w:rPr>
            <w:rStyle w:val="a3"/>
            <w:noProof/>
            <w:sz w:val="28"/>
            <w:szCs w:val="28"/>
          </w:rPr>
          <w:t>2.1.4 Ценовая сегментация воронежского рынка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_Toc374692407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29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08" w:history="1">
        <w:r w:rsidR="00981476" w:rsidRPr="002F3A78">
          <w:rPr>
            <w:rStyle w:val="a3"/>
            <w:noProof/>
            <w:sz w:val="28"/>
            <w:szCs w:val="28"/>
          </w:rPr>
          <w:t>2.1.5 Мотивы воронежских потребителей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_Toc374692408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35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10" w:history="1">
        <w:r w:rsidR="00981476" w:rsidRPr="002F3A78">
          <w:rPr>
            <w:rStyle w:val="a3"/>
            <w:noProof/>
            <w:sz w:val="28"/>
            <w:szCs w:val="28"/>
          </w:rPr>
          <w:t>2.2 Конкурентная среда на воронежском рынке фитнес - услуг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_Toc374692410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36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11" w:history="1">
        <w:r w:rsidR="00981476" w:rsidRPr="002F3A78">
          <w:rPr>
            <w:rStyle w:val="a3"/>
            <w:noProof/>
            <w:sz w:val="28"/>
            <w:szCs w:val="28"/>
          </w:rPr>
          <w:t>2.2.1  Анализ месторасположения фитнес клубов Воронежа с точки зрения их конкурентной борьбы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_Toc374692411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36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12" w:history="1">
        <w:r w:rsidR="00981476" w:rsidRPr="002F3A78">
          <w:rPr>
            <w:rStyle w:val="a3"/>
            <w:noProof/>
            <w:sz w:val="28"/>
            <w:szCs w:val="28"/>
          </w:rPr>
          <w:t>2.2.2   Анализ востребованности спектра предоставляемых услуг на воронежском рынке фитнес-услуг.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_Toc374692412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38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13" w:history="1">
        <w:r w:rsidR="00981476" w:rsidRPr="002F3A78">
          <w:rPr>
            <w:rStyle w:val="a3"/>
            <w:noProof/>
            <w:sz w:val="28"/>
            <w:szCs w:val="28"/>
          </w:rPr>
          <w:t>2.2.3 Анализ конкурентных позиций представленных на рынке клубов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_Toc374692413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41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14" w:history="1">
        <w:r w:rsidR="00981476" w:rsidRPr="002F3A78">
          <w:rPr>
            <w:rStyle w:val="a3"/>
            <w:noProof/>
            <w:sz w:val="28"/>
            <w:szCs w:val="28"/>
          </w:rPr>
          <w:t>2.2.4   Обзор, применяемой на рынке, рекламы фитнес клубами Воронежа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_Toc374692414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48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981476" w:rsidRPr="002F3A78" w:rsidRDefault="00E811E9" w:rsidP="000D4953">
      <w:pPr>
        <w:pStyle w:val="11"/>
        <w:rPr>
          <w:noProof/>
          <w:sz w:val="28"/>
          <w:szCs w:val="28"/>
        </w:rPr>
      </w:pPr>
      <w:hyperlink w:anchor="_Toc374692415" w:history="1">
        <w:r w:rsidR="00981476" w:rsidRPr="002F3A78">
          <w:rPr>
            <w:rStyle w:val="a3"/>
            <w:noProof/>
            <w:sz w:val="28"/>
            <w:szCs w:val="28"/>
          </w:rPr>
          <w:t>2.3    Прогноз развития воронежского рынка фитнес - индустрии</w:t>
        </w:r>
        <w:r w:rsidR="00981476" w:rsidRPr="002F3A78">
          <w:rPr>
            <w:noProof/>
            <w:webHidden/>
            <w:sz w:val="28"/>
            <w:szCs w:val="28"/>
          </w:rPr>
          <w:tab/>
        </w:r>
        <w:r w:rsidRPr="002F3A78">
          <w:rPr>
            <w:noProof/>
            <w:webHidden/>
            <w:sz w:val="28"/>
            <w:szCs w:val="28"/>
          </w:rPr>
          <w:fldChar w:fldCharType="begin"/>
        </w:r>
        <w:r w:rsidR="00981476" w:rsidRPr="002F3A78">
          <w:rPr>
            <w:noProof/>
            <w:webHidden/>
            <w:sz w:val="28"/>
            <w:szCs w:val="28"/>
          </w:rPr>
          <w:instrText xml:space="preserve"> PAGEREF _Toc374692415 \h </w:instrText>
        </w:r>
        <w:r w:rsidRPr="002F3A78">
          <w:rPr>
            <w:noProof/>
            <w:webHidden/>
            <w:sz w:val="28"/>
            <w:szCs w:val="28"/>
          </w:rPr>
        </w:r>
        <w:r w:rsidRPr="002F3A78">
          <w:rPr>
            <w:noProof/>
            <w:webHidden/>
            <w:sz w:val="28"/>
            <w:szCs w:val="28"/>
          </w:rPr>
          <w:fldChar w:fldCharType="separate"/>
        </w:r>
        <w:r w:rsidR="00981476">
          <w:rPr>
            <w:noProof/>
            <w:webHidden/>
            <w:sz w:val="28"/>
            <w:szCs w:val="28"/>
          </w:rPr>
          <w:t>49</w:t>
        </w:r>
        <w:r w:rsidRPr="002F3A78">
          <w:rPr>
            <w:noProof/>
            <w:webHidden/>
            <w:sz w:val="28"/>
            <w:szCs w:val="28"/>
          </w:rPr>
          <w:fldChar w:fldCharType="end"/>
        </w:r>
      </w:hyperlink>
    </w:p>
    <w:p w:rsidR="0002336F" w:rsidRDefault="00E811E9" w:rsidP="000D4953">
      <w:pPr>
        <w:rPr>
          <w:b/>
          <w:sz w:val="28"/>
          <w:szCs w:val="28"/>
        </w:rPr>
      </w:pPr>
      <w:r w:rsidRPr="002F3A78">
        <w:rPr>
          <w:sz w:val="28"/>
          <w:szCs w:val="28"/>
        </w:rPr>
        <w:fldChar w:fldCharType="end"/>
      </w:r>
      <w:r w:rsidR="00981476">
        <w:br w:type="page"/>
      </w:r>
      <w:r w:rsidR="00981476" w:rsidRPr="00981476">
        <w:rPr>
          <w:b/>
          <w:sz w:val="28"/>
          <w:szCs w:val="28"/>
        </w:rPr>
        <w:lastRenderedPageBreak/>
        <w:t>Приложения</w:t>
      </w:r>
    </w:p>
    <w:p w:rsidR="00981476" w:rsidRDefault="00981476" w:rsidP="00E95460">
      <w:pPr>
        <w:rPr>
          <w:b/>
          <w:sz w:val="28"/>
          <w:szCs w:val="28"/>
        </w:rPr>
      </w:pP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981476">
        <w:rPr>
          <w:sz w:val="28"/>
          <w:szCs w:val="28"/>
        </w:rPr>
        <w:t>Рисунок 1.1  Динамика роста рынка фитнес – услуг в России, 2008 – 201</w:t>
      </w:r>
      <w:r w:rsidR="00732B7D">
        <w:rPr>
          <w:sz w:val="28"/>
          <w:szCs w:val="28"/>
        </w:rPr>
        <w:t>3</w:t>
      </w:r>
      <w:r w:rsidRPr="00981476">
        <w:rPr>
          <w:sz w:val="28"/>
          <w:szCs w:val="28"/>
        </w:rPr>
        <w:t xml:space="preserve"> гг.</w:t>
      </w:r>
    </w:p>
    <w:p w:rsidR="00981476" w:rsidRDefault="00981476" w:rsidP="00E95460">
      <w:pPr>
        <w:spacing w:line="360" w:lineRule="auto"/>
        <w:jc w:val="both"/>
        <w:rPr>
          <w:color w:val="000000"/>
          <w:sz w:val="28"/>
          <w:szCs w:val="28"/>
        </w:rPr>
      </w:pPr>
      <w:r w:rsidRPr="000D6E9B">
        <w:rPr>
          <w:color w:val="000000"/>
          <w:sz w:val="28"/>
          <w:szCs w:val="28"/>
        </w:rPr>
        <w:t xml:space="preserve">Рисунок 1.2  </w:t>
      </w:r>
      <w:r w:rsidR="00732B7D" w:rsidRPr="000D6E9B">
        <w:rPr>
          <w:color w:val="000000"/>
          <w:sz w:val="28"/>
          <w:szCs w:val="28"/>
        </w:rPr>
        <w:t xml:space="preserve">Динамика </w:t>
      </w:r>
      <w:r w:rsidR="00732B7D">
        <w:rPr>
          <w:color w:val="000000"/>
          <w:sz w:val="28"/>
          <w:szCs w:val="28"/>
        </w:rPr>
        <w:t>роста числа</w:t>
      </w:r>
      <w:r w:rsidR="00732B7D" w:rsidRPr="000D6E9B">
        <w:rPr>
          <w:color w:val="000000"/>
          <w:sz w:val="28"/>
          <w:szCs w:val="28"/>
        </w:rPr>
        <w:t xml:space="preserve"> фитнес – клубов на рынке, 2008-2013 гг.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1.3</w:t>
      </w:r>
      <w:r w:rsidRPr="000D6E9B">
        <w:rPr>
          <w:sz w:val="28"/>
          <w:szCs w:val="28"/>
        </w:rPr>
        <w:t xml:space="preserve">  Распределение российского объема фитнес – услуг, в %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Рисунок 1.4  Доля занимающихся фитнесом, % от населения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Рисунок 1.5  Структура фитнес – клубов по классу предоставляемых услуг, в %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Рисунок 1.6 Распределение запрашиваемых товаров по спортивной направленности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Рисунок 1.7  Изменение спроса на фитнес – услуги в зависимости от сезона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Рисунок 1.8  Изменение спроса на фитнес - услуги в течение суток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Рисунок 1.9  Предпочтения потребителей фитнес – клубов по направлениям спорта, в %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1.10 </w:t>
      </w:r>
      <w:r w:rsidRPr="000D6E9B">
        <w:rPr>
          <w:sz w:val="28"/>
          <w:szCs w:val="28"/>
        </w:rPr>
        <w:t xml:space="preserve"> Возрастные группы потребителей фитнес – услуг</w:t>
      </w:r>
    </w:p>
    <w:p w:rsidR="00981476" w:rsidRDefault="00981476" w:rsidP="00732B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1.11</w:t>
      </w:r>
      <w:r w:rsidRPr="000D6E9B">
        <w:rPr>
          <w:sz w:val="28"/>
          <w:szCs w:val="28"/>
        </w:rPr>
        <w:t xml:space="preserve"> Структура посетителей фитнес – клубов по полу, в %</w:t>
      </w:r>
    </w:p>
    <w:p w:rsidR="00981476" w:rsidRDefault="00981476" w:rsidP="00732B7D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Рисунок 1.</w:t>
      </w:r>
      <w:r>
        <w:rPr>
          <w:sz w:val="28"/>
          <w:szCs w:val="28"/>
        </w:rPr>
        <w:t>12</w:t>
      </w:r>
      <w:r w:rsidRPr="000D6E9B">
        <w:rPr>
          <w:sz w:val="28"/>
          <w:szCs w:val="28"/>
        </w:rPr>
        <w:t xml:space="preserve"> Распределение клиентов фитнес – клубов по  социальному положению, в %</w:t>
      </w:r>
    </w:p>
    <w:p w:rsidR="00981476" w:rsidRDefault="00981476" w:rsidP="00732B7D">
      <w:pPr>
        <w:spacing w:line="360" w:lineRule="auto"/>
        <w:jc w:val="both"/>
        <w:rPr>
          <w:sz w:val="28"/>
          <w:szCs w:val="28"/>
        </w:rPr>
      </w:pPr>
      <w:r w:rsidRPr="0075540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1.13 </w:t>
      </w:r>
      <w:r w:rsidRPr="0075540F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 динамики роста объемов фитнес – рынка, 2013-2019 гг.</w:t>
      </w:r>
    </w:p>
    <w:p w:rsidR="00732B7D" w:rsidRDefault="00732B7D" w:rsidP="00732B7D">
      <w:pPr>
        <w:spacing w:line="360" w:lineRule="auto"/>
        <w:rPr>
          <w:sz w:val="28"/>
          <w:szCs w:val="28"/>
        </w:rPr>
      </w:pPr>
      <w:r w:rsidRPr="0013240C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2.1</w:t>
      </w:r>
      <w:r w:rsidRPr="0013240C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 развития фитнес-индустрии г. Воронежа, в млн. руб.</w:t>
      </w:r>
    </w:p>
    <w:p w:rsidR="00732B7D" w:rsidRDefault="00732B7D" w:rsidP="00732B7D">
      <w:pPr>
        <w:spacing w:line="360" w:lineRule="auto"/>
        <w:rPr>
          <w:sz w:val="28"/>
          <w:szCs w:val="28"/>
        </w:rPr>
      </w:pPr>
      <w:r w:rsidRPr="0013240C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2.2 </w:t>
      </w:r>
      <w:r w:rsidRPr="0013240C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 открытия фитнес – клубов в Воронеже</w:t>
      </w:r>
    </w:p>
    <w:p w:rsidR="00732B7D" w:rsidRDefault="00732B7D" w:rsidP="00732B7D">
      <w:pPr>
        <w:spacing w:line="360" w:lineRule="auto"/>
        <w:ind w:right="-545"/>
        <w:rPr>
          <w:sz w:val="28"/>
          <w:szCs w:val="28"/>
        </w:rPr>
      </w:pPr>
      <w:r w:rsidRPr="000D6E9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2.3 </w:t>
      </w:r>
      <w:r w:rsidRPr="000D6E9B">
        <w:rPr>
          <w:sz w:val="28"/>
          <w:szCs w:val="28"/>
        </w:rPr>
        <w:t xml:space="preserve"> </w:t>
      </w:r>
      <w:r>
        <w:rPr>
          <w:sz w:val="28"/>
          <w:szCs w:val="28"/>
        </w:rPr>
        <w:t>Карта развития фитнес-индустрии г. Воронежа с указанием места и года открытия фитнес-клубов</w:t>
      </w:r>
    </w:p>
    <w:p w:rsidR="00732B7D" w:rsidRDefault="00732B7D" w:rsidP="00732B7D">
      <w:pPr>
        <w:spacing w:line="360" w:lineRule="auto"/>
        <w:ind w:right="16"/>
        <w:rPr>
          <w:sz w:val="28"/>
          <w:szCs w:val="28"/>
        </w:rPr>
      </w:pPr>
      <w:r>
        <w:rPr>
          <w:sz w:val="28"/>
          <w:szCs w:val="28"/>
        </w:rPr>
        <w:t>Рисунок 2.4 Ценовая сегментация фитнес-клубов г. Воронежа</w:t>
      </w:r>
    </w:p>
    <w:p w:rsidR="00732B7D" w:rsidRDefault="00732B7D" w:rsidP="00732B7D">
      <w:pPr>
        <w:spacing w:line="360" w:lineRule="auto"/>
        <w:ind w:right="16"/>
        <w:rPr>
          <w:sz w:val="28"/>
          <w:szCs w:val="28"/>
        </w:rPr>
      </w:pPr>
      <w:r w:rsidRPr="000D6E9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2.5</w:t>
      </w:r>
      <w:r w:rsidRPr="000D6E9B">
        <w:rPr>
          <w:sz w:val="28"/>
          <w:szCs w:val="28"/>
        </w:rPr>
        <w:t xml:space="preserve"> Мотивы посещения фитнес – клубов населением, в %</w:t>
      </w:r>
    </w:p>
    <w:p w:rsidR="00981476" w:rsidRDefault="00732B7D" w:rsidP="00E954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2.6</w:t>
      </w:r>
      <w:r w:rsidR="00981476">
        <w:rPr>
          <w:sz w:val="28"/>
          <w:szCs w:val="28"/>
        </w:rPr>
        <w:t xml:space="preserve">  Критерии выбора фитнес - клубов, в %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 xml:space="preserve">Рисунок </w:t>
      </w:r>
      <w:r w:rsidR="00732B7D">
        <w:rPr>
          <w:sz w:val="28"/>
          <w:szCs w:val="28"/>
        </w:rPr>
        <w:t>2.7</w:t>
      </w:r>
      <w:r w:rsidRPr="000D6E9B">
        <w:rPr>
          <w:sz w:val="28"/>
          <w:szCs w:val="28"/>
        </w:rPr>
        <w:t xml:space="preserve"> </w:t>
      </w:r>
      <w:r>
        <w:rPr>
          <w:sz w:val="28"/>
          <w:szCs w:val="28"/>
        </w:rPr>
        <w:t>Зоны конкурентной борьбы</w:t>
      </w:r>
      <w:r w:rsidRPr="000D6E9B">
        <w:rPr>
          <w:sz w:val="28"/>
          <w:szCs w:val="28"/>
        </w:rPr>
        <w:t xml:space="preserve"> фитнес – клубов медиум класса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</w:t>
      </w:r>
      <w:r w:rsidR="00732B7D">
        <w:rPr>
          <w:sz w:val="28"/>
          <w:szCs w:val="28"/>
        </w:rPr>
        <w:t>к 2.8</w:t>
      </w:r>
      <w:r w:rsidRPr="000D6E9B">
        <w:rPr>
          <w:sz w:val="28"/>
          <w:szCs w:val="28"/>
        </w:rPr>
        <w:t xml:space="preserve"> </w:t>
      </w:r>
      <w:r>
        <w:rPr>
          <w:sz w:val="28"/>
          <w:szCs w:val="28"/>
        </w:rPr>
        <w:t>Зоны конкурентной борьбы</w:t>
      </w:r>
      <w:r w:rsidRPr="000D6E9B">
        <w:rPr>
          <w:sz w:val="28"/>
          <w:szCs w:val="28"/>
        </w:rPr>
        <w:t xml:space="preserve"> фитнес – клубов эконом класса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Рисунок</w:t>
      </w:r>
      <w:r w:rsidR="00732B7D">
        <w:rPr>
          <w:sz w:val="28"/>
          <w:szCs w:val="28"/>
        </w:rPr>
        <w:t xml:space="preserve"> 2.9</w:t>
      </w:r>
      <w:r w:rsidRPr="000D6E9B">
        <w:rPr>
          <w:sz w:val="28"/>
          <w:szCs w:val="28"/>
        </w:rPr>
        <w:t xml:space="preserve"> </w:t>
      </w:r>
      <w:r>
        <w:rPr>
          <w:sz w:val="28"/>
          <w:szCs w:val="28"/>
        </w:rPr>
        <w:t>Зоны конкурентной борьбы</w:t>
      </w:r>
      <w:r w:rsidRPr="000D6E9B">
        <w:rPr>
          <w:sz w:val="28"/>
          <w:szCs w:val="28"/>
        </w:rPr>
        <w:t xml:space="preserve"> фитнес – клубов премиум и </w:t>
      </w:r>
      <w:r w:rsidRPr="000D6E9B">
        <w:rPr>
          <w:sz w:val="28"/>
          <w:szCs w:val="28"/>
          <w:lang w:val="en-US"/>
        </w:rPr>
        <w:t>luxury</w:t>
      </w:r>
      <w:r w:rsidRPr="000D6E9B">
        <w:rPr>
          <w:sz w:val="28"/>
          <w:szCs w:val="28"/>
        </w:rPr>
        <w:t xml:space="preserve"> класса</w:t>
      </w:r>
    </w:p>
    <w:p w:rsidR="00981476" w:rsidRDefault="00732B7D" w:rsidP="00E95460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2.10</w:t>
      </w:r>
      <w:r w:rsidR="00981476">
        <w:rPr>
          <w:sz w:val="28"/>
          <w:szCs w:val="28"/>
        </w:rPr>
        <w:t xml:space="preserve"> Наиболее часто посещаемые фитнес – клубы по месту</w:t>
      </w:r>
    </w:p>
    <w:p w:rsidR="00981476" w:rsidRDefault="00981476" w:rsidP="00E95460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расположения, в %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Рисунок</w:t>
      </w:r>
      <w:r w:rsidR="00732B7D">
        <w:rPr>
          <w:sz w:val="28"/>
          <w:szCs w:val="28"/>
        </w:rPr>
        <w:t xml:space="preserve"> 2.11</w:t>
      </w:r>
      <w:r>
        <w:rPr>
          <w:sz w:val="28"/>
          <w:szCs w:val="28"/>
        </w:rPr>
        <w:t xml:space="preserve"> </w:t>
      </w:r>
      <w:r w:rsidRPr="000D6E9B">
        <w:rPr>
          <w:sz w:val="28"/>
          <w:szCs w:val="28"/>
        </w:rPr>
        <w:t xml:space="preserve"> </w:t>
      </w:r>
      <w:r>
        <w:rPr>
          <w:sz w:val="28"/>
          <w:szCs w:val="28"/>
        </w:rPr>
        <w:t>Карта эксклюзивных фитнес-услуг в г. Воронеже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lastRenderedPageBreak/>
        <w:t xml:space="preserve">Рисунок </w:t>
      </w:r>
      <w:r w:rsidR="00732B7D">
        <w:rPr>
          <w:sz w:val="28"/>
          <w:szCs w:val="28"/>
        </w:rPr>
        <w:t>2.12</w:t>
      </w:r>
      <w:r w:rsidRPr="000D6E9B">
        <w:rPr>
          <w:sz w:val="28"/>
          <w:szCs w:val="28"/>
        </w:rPr>
        <w:t xml:space="preserve">  Критерии выбора фитнес – клуба, в %</w:t>
      </w:r>
    </w:p>
    <w:p w:rsidR="00981476" w:rsidRDefault="00732B7D" w:rsidP="00E954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2.13</w:t>
      </w:r>
      <w:r w:rsidR="00981476">
        <w:rPr>
          <w:sz w:val="28"/>
          <w:szCs w:val="28"/>
        </w:rPr>
        <w:t xml:space="preserve"> Оценка спроса на услуги различного ценового диапазона фитнес-клубов</w:t>
      </w:r>
    </w:p>
    <w:p w:rsidR="00981476" w:rsidRDefault="0094560F" w:rsidP="00E95460">
      <w:p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732B7D">
        <w:rPr>
          <w:sz w:val="28"/>
          <w:szCs w:val="28"/>
        </w:rPr>
        <w:t xml:space="preserve"> 2.14 </w:t>
      </w:r>
      <w:r w:rsidR="00981476" w:rsidRPr="00D56688">
        <w:rPr>
          <w:sz w:val="28"/>
          <w:szCs w:val="28"/>
        </w:rPr>
        <w:t>Характеристика частоты посещения фитнес</w:t>
      </w:r>
      <w:r w:rsidR="00981476">
        <w:rPr>
          <w:sz w:val="28"/>
          <w:szCs w:val="28"/>
        </w:rPr>
        <w:t xml:space="preserve"> </w:t>
      </w:r>
      <w:r w:rsidR="00981476" w:rsidRPr="00D56688">
        <w:rPr>
          <w:sz w:val="28"/>
          <w:szCs w:val="28"/>
        </w:rPr>
        <w:t>-</w:t>
      </w:r>
      <w:r w:rsidR="00981476">
        <w:rPr>
          <w:sz w:val="28"/>
          <w:szCs w:val="28"/>
        </w:rPr>
        <w:t xml:space="preserve"> </w:t>
      </w:r>
      <w:r w:rsidR="00981476" w:rsidRPr="00D56688">
        <w:rPr>
          <w:sz w:val="28"/>
          <w:szCs w:val="28"/>
        </w:rPr>
        <w:t>клубов</w:t>
      </w:r>
      <w:r w:rsidR="00981476">
        <w:rPr>
          <w:sz w:val="28"/>
          <w:szCs w:val="28"/>
        </w:rPr>
        <w:t>, в %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 xml:space="preserve">Рисунок </w:t>
      </w:r>
      <w:r w:rsidR="00732B7D">
        <w:rPr>
          <w:sz w:val="28"/>
          <w:szCs w:val="28"/>
        </w:rPr>
        <w:t>2.15</w:t>
      </w:r>
      <w:r w:rsidRPr="000D6E9B">
        <w:rPr>
          <w:sz w:val="28"/>
          <w:szCs w:val="28"/>
        </w:rPr>
        <w:t xml:space="preserve"> Востребованность услуг в  фитнес – клубах, в %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2.</w:t>
      </w:r>
      <w:r w:rsidR="00732B7D">
        <w:rPr>
          <w:sz w:val="28"/>
          <w:szCs w:val="28"/>
        </w:rPr>
        <w:t>16</w:t>
      </w:r>
      <w:r w:rsidRPr="000D6E9B">
        <w:rPr>
          <w:sz w:val="28"/>
          <w:szCs w:val="28"/>
        </w:rPr>
        <w:t xml:space="preserve"> Предпочтения потребителей при выборе фитнес – клуба в Воронеже, в %</w:t>
      </w:r>
    </w:p>
    <w:p w:rsidR="00981476" w:rsidRDefault="0094560F" w:rsidP="00E954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981476" w:rsidRPr="000608F0">
        <w:rPr>
          <w:sz w:val="28"/>
          <w:szCs w:val="28"/>
        </w:rPr>
        <w:t>2.1</w:t>
      </w:r>
      <w:r w:rsidR="00732B7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81476" w:rsidRPr="000608F0">
        <w:rPr>
          <w:sz w:val="28"/>
          <w:szCs w:val="28"/>
        </w:rPr>
        <w:t>Наиболее эффективные виды рекламы о фитнес-клубах (с точки зрения потребителей), в %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767225">
        <w:rPr>
          <w:sz w:val="28"/>
          <w:szCs w:val="28"/>
        </w:rPr>
        <w:t xml:space="preserve">Таблица 1.1  Портрет потребителя услуг фитнес </w:t>
      </w:r>
      <w:r>
        <w:rPr>
          <w:sz w:val="28"/>
          <w:szCs w:val="28"/>
        </w:rPr>
        <w:t>–</w:t>
      </w:r>
      <w:r w:rsidRPr="00767225">
        <w:rPr>
          <w:sz w:val="28"/>
          <w:szCs w:val="28"/>
        </w:rPr>
        <w:t xml:space="preserve"> клубов</w:t>
      </w:r>
    </w:p>
    <w:p w:rsidR="00981476" w:rsidRPr="000D6E9B" w:rsidRDefault="00981476" w:rsidP="00E95460">
      <w:pPr>
        <w:tabs>
          <w:tab w:val="left" w:pos="200"/>
        </w:tabs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1.2 </w:t>
      </w:r>
      <w:r w:rsidRPr="000D6E9B">
        <w:rPr>
          <w:sz w:val="28"/>
          <w:szCs w:val="28"/>
        </w:rPr>
        <w:t xml:space="preserve"> Основные сетевые бренды фитнес - индустрии</w:t>
      </w:r>
    </w:p>
    <w:p w:rsidR="00981476" w:rsidRPr="000D6E9B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Таблица 2.1  Адреса фитнес – клубов Воронежа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Таблица 2.2  Фитнес – клубы Воронежа</w:t>
      </w:r>
    </w:p>
    <w:p w:rsidR="00981476" w:rsidRPr="000D6E9B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2.3</w:t>
      </w:r>
      <w:r w:rsidR="0094560F">
        <w:rPr>
          <w:sz w:val="28"/>
          <w:szCs w:val="28"/>
        </w:rPr>
        <w:t xml:space="preserve"> </w:t>
      </w:r>
      <w:r w:rsidRPr="000D6E9B">
        <w:rPr>
          <w:sz w:val="28"/>
          <w:szCs w:val="28"/>
        </w:rPr>
        <w:t>Опрос посетителей фитнес – клубов Воронежа</w:t>
      </w:r>
      <w:r>
        <w:rPr>
          <w:sz w:val="28"/>
          <w:szCs w:val="28"/>
        </w:rPr>
        <w:t xml:space="preserve"> с целью определения качества услуг  фитнес-клубов г. Воронежа и их заполняемости </w:t>
      </w:r>
    </w:p>
    <w:p w:rsidR="00981476" w:rsidRPr="00E41134" w:rsidRDefault="00981476" w:rsidP="00E954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2.4  Опрос посетителей фитнес-клубов Воронежа</w:t>
      </w:r>
    </w:p>
    <w:p w:rsidR="00981476" w:rsidRDefault="00981476" w:rsidP="00E95460">
      <w:pPr>
        <w:spacing w:line="360" w:lineRule="auto"/>
        <w:jc w:val="both"/>
        <w:rPr>
          <w:sz w:val="28"/>
          <w:szCs w:val="28"/>
        </w:rPr>
      </w:pPr>
      <w:r w:rsidRPr="000D6E9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2.5</w:t>
      </w:r>
      <w:r w:rsidR="0094560F">
        <w:rPr>
          <w:sz w:val="28"/>
          <w:szCs w:val="28"/>
        </w:rPr>
        <w:t xml:space="preserve"> </w:t>
      </w:r>
      <w:r w:rsidRPr="000D6E9B">
        <w:rPr>
          <w:sz w:val="28"/>
          <w:szCs w:val="28"/>
        </w:rPr>
        <w:t xml:space="preserve">Варианты размещения рекламы фитнес – клубов </w:t>
      </w:r>
    </w:p>
    <w:p w:rsidR="00981476" w:rsidRDefault="00981476" w:rsidP="00E95460">
      <w:pPr>
        <w:spacing w:line="360" w:lineRule="auto"/>
        <w:rPr>
          <w:sz w:val="28"/>
          <w:szCs w:val="28"/>
        </w:rPr>
      </w:pPr>
    </w:p>
    <w:p w:rsidR="00981476" w:rsidRDefault="00981476" w:rsidP="00E95460">
      <w:pPr>
        <w:spacing w:line="360" w:lineRule="auto"/>
        <w:rPr>
          <w:sz w:val="28"/>
          <w:szCs w:val="28"/>
        </w:rPr>
      </w:pPr>
    </w:p>
    <w:p w:rsidR="00981476" w:rsidRDefault="00981476" w:rsidP="00E95460">
      <w:pPr>
        <w:spacing w:line="300" w:lineRule="auto"/>
        <w:rPr>
          <w:sz w:val="28"/>
          <w:szCs w:val="28"/>
        </w:rPr>
      </w:pPr>
    </w:p>
    <w:p w:rsidR="00981476" w:rsidRDefault="00981476" w:rsidP="00E95460">
      <w:pPr>
        <w:spacing w:line="360" w:lineRule="auto"/>
        <w:rPr>
          <w:sz w:val="28"/>
          <w:szCs w:val="28"/>
        </w:rPr>
      </w:pPr>
    </w:p>
    <w:p w:rsidR="00981476" w:rsidRPr="000D6E9B" w:rsidRDefault="00981476" w:rsidP="00E95460">
      <w:pPr>
        <w:spacing w:line="360" w:lineRule="auto"/>
        <w:rPr>
          <w:sz w:val="28"/>
          <w:szCs w:val="28"/>
        </w:rPr>
      </w:pPr>
    </w:p>
    <w:p w:rsidR="00981476" w:rsidRPr="000D6E9B" w:rsidRDefault="00981476" w:rsidP="00E95460">
      <w:pPr>
        <w:spacing w:line="360" w:lineRule="auto"/>
        <w:rPr>
          <w:sz w:val="28"/>
          <w:szCs w:val="28"/>
        </w:rPr>
      </w:pPr>
    </w:p>
    <w:p w:rsidR="00981476" w:rsidRPr="000D6E9B" w:rsidRDefault="00981476" w:rsidP="00E95460">
      <w:pPr>
        <w:spacing w:line="360" w:lineRule="auto"/>
        <w:rPr>
          <w:sz w:val="28"/>
          <w:szCs w:val="28"/>
        </w:rPr>
      </w:pPr>
    </w:p>
    <w:p w:rsidR="00981476" w:rsidRPr="000D6E9B" w:rsidRDefault="00981476" w:rsidP="00E95460">
      <w:pPr>
        <w:spacing w:line="360" w:lineRule="auto"/>
        <w:rPr>
          <w:sz w:val="28"/>
          <w:szCs w:val="28"/>
        </w:rPr>
      </w:pPr>
    </w:p>
    <w:p w:rsidR="00981476" w:rsidRPr="000D6E9B" w:rsidRDefault="00981476" w:rsidP="00E95460">
      <w:pPr>
        <w:spacing w:line="360" w:lineRule="auto"/>
        <w:rPr>
          <w:sz w:val="28"/>
          <w:szCs w:val="28"/>
        </w:rPr>
      </w:pPr>
    </w:p>
    <w:p w:rsidR="00981476" w:rsidRPr="000D6E9B" w:rsidRDefault="00981476" w:rsidP="00E95460">
      <w:pPr>
        <w:spacing w:line="360" w:lineRule="auto"/>
        <w:rPr>
          <w:sz w:val="28"/>
          <w:szCs w:val="28"/>
        </w:rPr>
      </w:pPr>
    </w:p>
    <w:p w:rsidR="00981476" w:rsidRPr="000D6E9B" w:rsidRDefault="00981476" w:rsidP="00E95460">
      <w:pPr>
        <w:spacing w:line="360" w:lineRule="auto"/>
        <w:rPr>
          <w:sz w:val="28"/>
          <w:szCs w:val="28"/>
        </w:rPr>
      </w:pPr>
    </w:p>
    <w:p w:rsidR="00981476" w:rsidRPr="00981476" w:rsidRDefault="00981476" w:rsidP="00E95460">
      <w:pPr>
        <w:rPr>
          <w:sz w:val="28"/>
          <w:szCs w:val="28"/>
        </w:rPr>
      </w:pPr>
    </w:p>
    <w:sectPr w:rsidR="00981476" w:rsidRPr="00981476" w:rsidSect="0098147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31" w:rsidRDefault="004C7731" w:rsidP="00E811E9">
      <w:r>
        <w:separator/>
      </w:r>
    </w:p>
  </w:endnote>
  <w:endnote w:type="continuationSeparator" w:id="0">
    <w:p w:rsidR="004C7731" w:rsidRDefault="004C7731" w:rsidP="00E8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08" w:rsidRDefault="00E811E9">
    <w:pPr>
      <w:pStyle w:val="a5"/>
      <w:jc w:val="center"/>
    </w:pPr>
    <w:r>
      <w:fldChar w:fldCharType="begin"/>
    </w:r>
    <w:r w:rsidR="002F7FD5">
      <w:instrText xml:space="preserve"> PAGE   \* MERGEFORMAT </w:instrText>
    </w:r>
    <w:r>
      <w:fldChar w:fldCharType="separate"/>
    </w:r>
    <w:r w:rsidR="00055843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31" w:rsidRDefault="004C7731" w:rsidP="00E811E9">
      <w:r>
        <w:separator/>
      </w:r>
    </w:p>
  </w:footnote>
  <w:footnote w:type="continuationSeparator" w:id="0">
    <w:p w:rsidR="004C7731" w:rsidRDefault="004C7731" w:rsidP="00E81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12F"/>
    <w:multiLevelType w:val="multilevel"/>
    <w:tmpl w:val="B52A9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476"/>
    <w:rsid w:val="0002336F"/>
    <w:rsid w:val="00046966"/>
    <w:rsid w:val="00055843"/>
    <w:rsid w:val="000833BE"/>
    <w:rsid w:val="000D4953"/>
    <w:rsid w:val="002F57AF"/>
    <w:rsid w:val="002F7FD5"/>
    <w:rsid w:val="004C7731"/>
    <w:rsid w:val="00732B7D"/>
    <w:rsid w:val="0094560F"/>
    <w:rsid w:val="00981476"/>
    <w:rsid w:val="00C57CCE"/>
    <w:rsid w:val="00DB7555"/>
    <w:rsid w:val="00E811E9"/>
    <w:rsid w:val="00E9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1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47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styleId="a3">
    <w:name w:val="Hyperlink"/>
    <w:basedOn w:val="a0"/>
    <w:rsid w:val="00981476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981476"/>
    <w:pPr>
      <w:tabs>
        <w:tab w:val="right" w:leader="dot" w:pos="9786"/>
      </w:tabs>
      <w:spacing w:line="360" w:lineRule="auto"/>
      <w:jc w:val="both"/>
    </w:pPr>
  </w:style>
  <w:style w:type="paragraph" w:styleId="a4">
    <w:name w:val="List Paragraph"/>
    <w:basedOn w:val="a"/>
    <w:uiPriority w:val="99"/>
    <w:qFormat/>
    <w:rsid w:val="000D495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D495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D4953"/>
    <w:rPr>
      <w:rFonts w:ascii="Calibri" w:eastAsia="Times New Roman" w:hAnsi="Calibri" w:cs="Calibri"/>
    </w:rPr>
  </w:style>
  <w:style w:type="paragraph" w:styleId="a7">
    <w:name w:val="No Spacing"/>
    <w:link w:val="a8"/>
    <w:uiPriority w:val="99"/>
    <w:qFormat/>
    <w:rsid w:val="000D49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basedOn w:val="a0"/>
    <w:link w:val="a7"/>
    <w:uiPriority w:val="99"/>
    <w:locked/>
    <w:rsid w:val="000D495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itness-magazine.ru/media/pic/lbox/1/fitnes-klub_territoriya_fitnesa_novokosino_zona_svobodnyih_vesov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2014-04-01T13:07:00Z</dcterms:created>
  <dcterms:modified xsi:type="dcterms:W3CDTF">2014-04-21T12:36:00Z</dcterms:modified>
</cp:coreProperties>
</file>